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A3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Справка о структуре ипотечного покрытия и о расходах, </w:t>
      </w:r>
    </w:p>
    <w:p w:rsidR="006D36A3" w:rsidRDefault="006D0540" w:rsidP="006D0540">
      <w:pPr>
        <w:jc w:val="center"/>
        <w:rPr>
          <w:b/>
          <w:sz w:val="22"/>
          <w:szCs w:val="22"/>
        </w:rPr>
      </w:pPr>
      <w:proofErr w:type="gramStart"/>
      <w:r w:rsidRPr="00E5570D">
        <w:rPr>
          <w:b/>
          <w:sz w:val="22"/>
          <w:szCs w:val="22"/>
        </w:rPr>
        <w:t>связанных</w:t>
      </w:r>
      <w:proofErr w:type="gramEnd"/>
      <w:r w:rsidRPr="00E5570D">
        <w:rPr>
          <w:b/>
          <w:sz w:val="22"/>
          <w:szCs w:val="22"/>
        </w:rPr>
        <w:t xml:space="preserve"> с доверительным управлением</w:t>
      </w:r>
      <w:r w:rsidR="006D36A3">
        <w:rPr>
          <w:b/>
          <w:sz w:val="22"/>
          <w:szCs w:val="22"/>
        </w:rPr>
        <w:t xml:space="preserve"> </w:t>
      </w:r>
    </w:p>
    <w:p w:rsidR="00982ED7" w:rsidRDefault="006D36A3" w:rsidP="006D0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1A46FA">
        <w:rPr>
          <w:b/>
          <w:sz w:val="22"/>
          <w:szCs w:val="22"/>
        </w:rPr>
        <w:t>3</w:t>
      </w:r>
      <w:r w:rsidR="006D0540" w:rsidRPr="00E5570D">
        <w:rPr>
          <w:b/>
          <w:sz w:val="22"/>
          <w:szCs w:val="22"/>
        </w:rPr>
        <w:t>» квартал 201</w:t>
      </w:r>
      <w:r w:rsidR="009A3B25" w:rsidRPr="006D36A3">
        <w:rPr>
          <w:b/>
          <w:sz w:val="22"/>
          <w:szCs w:val="22"/>
        </w:rPr>
        <w:t>6</w:t>
      </w:r>
      <w:r w:rsidR="006D0540" w:rsidRPr="00E5570D">
        <w:rPr>
          <w:b/>
          <w:sz w:val="22"/>
          <w:szCs w:val="22"/>
        </w:rPr>
        <w:t>г.</w:t>
      </w:r>
    </w:p>
    <w:p w:rsidR="006D0540" w:rsidRPr="006D36A3" w:rsidRDefault="006D36A3" w:rsidP="00982ED7">
      <w:pPr>
        <w:rPr>
          <w:b/>
          <w:sz w:val="22"/>
          <w:szCs w:val="22"/>
        </w:rPr>
      </w:pPr>
      <w:r>
        <w:rPr>
          <w:b/>
          <w:sz w:val="22"/>
          <w:szCs w:val="22"/>
        </w:rPr>
        <w:t>30.09.2016г.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F22383">
              <w:t>Закрытое акционерное общество «Управляющая Компания ГФТ КАПИТАЛ»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D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«ИСУ-1»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9A3B25">
              <w:rPr>
                <w:sz w:val="22"/>
                <w:szCs w:val="22"/>
              </w:rPr>
              <w:t>19.07.2012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9A3B25">
              <w:rPr>
                <w:sz w:val="22"/>
                <w:szCs w:val="22"/>
              </w:rPr>
              <w:t>RU000A0JTX17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9A3B25" w:rsidP="006D0540">
            <w:pPr>
              <w:jc w:val="center"/>
              <w:rPr>
                <w:sz w:val="22"/>
                <w:szCs w:val="22"/>
              </w:rPr>
            </w:pPr>
            <w:r w:rsidRPr="0098101C">
              <w:t>«Газпромбанк» (</w:t>
            </w:r>
            <w:r>
              <w:t>А</w:t>
            </w:r>
            <w:r w:rsidRPr="0098101C">
              <w:t>кционерное общество)</w:t>
            </w:r>
          </w:p>
        </w:tc>
      </w:tr>
    </w:tbl>
    <w:p w:rsidR="006D0540" w:rsidRDefault="006D0540" w:rsidP="006D0540">
      <w:pPr>
        <w:jc w:val="center"/>
        <w:rPr>
          <w:sz w:val="22"/>
          <w:szCs w:val="22"/>
          <w:lang w:val="en-US"/>
        </w:rPr>
      </w:pPr>
    </w:p>
    <w:p w:rsidR="00557E2E" w:rsidRPr="00557E2E" w:rsidRDefault="00557E2E" w:rsidP="006D0540">
      <w:pPr>
        <w:jc w:val="center"/>
        <w:rPr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3209"/>
        <w:gridCol w:w="1591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1A46FA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392 279 344,61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1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1A46FA">
              <w:rPr>
                <w:sz w:val="22"/>
                <w:szCs w:val="22"/>
              </w:rPr>
              <w:t>32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1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1A46FA">
              <w:rPr>
                <w:sz w:val="22"/>
                <w:szCs w:val="22"/>
              </w:rPr>
              <w:t>429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1A46FA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392 279 344,61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1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1A46FA">
              <w:rPr>
                <w:sz w:val="22"/>
                <w:szCs w:val="22"/>
              </w:rPr>
              <w:t>32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1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1A46FA">
              <w:rPr>
                <w:sz w:val="22"/>
                <w:szCs w:val="22"/>
              </w:rPr>
              <w:t>429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1A46FA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14 994 313,07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1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A46FA">
              <w:rPr>
                <w:sz w:val="22"/>
                <w:szCs w:val="22"/>
              </w:rPr>
              <w:t>68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1A46FA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14 994 313,07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1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A46FA">
              <w:rPr>
                <w:sz w:val="22"/>
                <w:szCs w:val="22"/>
              </w:rPr>
              <w:t>68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1A46FA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407 273 657,68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Pr="00557E2E" w:rsidRDefault="00557E2E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EF3102" w:rsidP="001A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46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1A46FA">
              <w:rPr>
                <w:sz w:val="22"/>
                <w:szCs w:val="22"/>
              </w:rPr>
              <w:t>86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320CF9" w:rsidRDefault="00320CF9" w:rsidP="00C95AE0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1,1</w:t>
            </w:r>
            <w:r w:rsidR="00C95AE0">
              <w:rPr>
                <w:sz w:val="22"/>
                <w:szCs w:val="22"/>
              </w:rPr>
              <w:t>9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E5570D" w:rsidRDefault="009A3B25" w:rsidP="001A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</w:t>
            </w:r>
            <w:r w:rsidR="001A46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014" w:type="pct"/>
          </w:tcPr>
          <w:p w:rsidR="006D0540" w:rsidRPr="00E5570D" w:rsidRDefault="001A46FA" w:rsidP="001A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E5570D" w:rsidRDefault="001A46FA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1 845 445,66</w:t>
            </w:r>
          </w:p>
        </w:tc>
        <w:tc>
          <w:tcPr>
            <w:tcW w:w="1014" w:type="pct"/>
          </w:tcPr>
          <w:p w:rsidR="006D0540" w:rsidRPr="00E5570D" w:rsidRDefault="009A3B25" w:rsidP="00704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E5570D" w:rsidRDefault="001A46FA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143 918,85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E5570D" w:rsidRDefault="001A46FA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6 269 301,49</w:t>
            </w:r>
          </w:p>
        </w:tc>
        <w:tc>
          <w:tcPr>
            <w:tcW w:w="1014" w:type="pct"/>
          </w:tcPr>
          <w:p w:rsidR="006D0540" w:rsidRPr="00E5570D" w:rsidRDefault="009A3B25" w:rsidP="001A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A46FA">
              <w:rPr>
                <w:sz w:val="22"/>
                <w:szCs w:val="22"/>
              </w:rPr>
              <w:t>36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E5570D" w:rsidRDefault="001A46FA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10 255 666,00</w:t>
            </w:r>
          </w:p>
        </w:tc>
        <w:tc>
          <w:tcPr>
            <w:tcW w:w="1014" w:type="pct"/>
          </w:tcPr>
          <w:p w:rsidR="006D0540" w:rsidRPr="00E5570D" w:rsidRDefault="009A3B25" w:rsidP="001A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1A46FA">
              <w:rPr>
                <w:sz w:val="22"/>
                <w:szCs w:val="22"/>
              </w:rPr>
              <w:t>13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257AFF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Генеральный директор </w:t>
      </w:r>
    </w:p>
    <w:p w:rsidR="006D0540" w:rsidRPr="00E5570D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257AFF">
        <w:rPr>
          <w:sz w:val="22"/>
          <w:szCs w:val="22"/>
          <w:u w:val="single"/>
        </w:rPr>
        <w:t xml:space="preserve">ЗАО </w:t>
      </w:r>
      <w:r w:rsidR="00CA08F4" w:rsidRPr="00257AFF">
        <w:rPr>
          <w:sz w:val="22"/>
          <w:szCs w:val="22"/>
          <w:u w:val="single"/>
        </w:rPr>
        <w:t>«</w:t>
      </w:r>
      <w:r w:rsidRPr="00257AFF">
        <w:rPr>
          <w:sz w:val="22"/>
          <w:szCs w:val="22"/>
          <w:u w:val="single"/>
        </w:rPr>
        <w:t>УК ГФТ КАПИТАЛ</w:t>
      </w:r>
      <w:r w:rsidR="00CA08F4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9A3B25">
        <w:rPr>
          <w:sz w:val="22"/>
          <w:szCs w:val="22"/>
          <w:u w:val="single"/>
        </w:rPr>
        <w:t>Ноздрачёв</w:t>
      </w:r>
      <w:proofErr w:type="gramStart"/>
      <w:r w:rsidRPr="009A3B25">
        <w:rPr>
          <w:sz w:val="22"/>
          <w:szCs w:val="22"/>
          <w:u w:val="single"/>
        </w:rPr>
        <w:t xml:space="preserve"> .</w:t>
      </w:r>
      <w:proofErr w:type="gramEnd"/>
      <w:r w:rsidRPr="009A3B25">
        <w:rPr>
          <w:sz w:val="22"/>
          <w:szCs w:val="22"/>
          <w:u w:val="single"/>
        </w:rPr>
        <w:t>Ю.В.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257AFF" w:rsidRPr="00257AFF" w:rsidRDefault="00257AFF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Вице - Президент - начальник </w:t>
      </w:r>
    </w:p>
    <w:p w:rsidR="006D0540" w:rsidRPr="00257AFF" w:rsidRDefault="00257AFF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>Депозитарного центра Банка ГПБ (АО)</w:t>
      </w:r>
      <w:r w:rsidR="006D0540" w:rsidRPr="00E5570D">
        <w:rPr>
          <w:sz w:val="22"/>
          <w:szCs w:val="22"/>
        </w:rPr>
        <w:t xml:space="preserve"> </w:t>
      </w:r>
      <w:r w:rsidRPr="00257AF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</w:t>
      </w:r>
      <w:r w:rsidRPr="00257AFF">
        <w:rPr>
          <w:sz w:val="22"/>
          <w:szCs w:val="22"/>
        </w:rPr>
        <w:t xml:space="preserve">     </w:t>
      </w:r>
      <w:r w:rsidR="006D0540" w:rsidRPr="00E5570D">
        <w:rPr>
          <w:sz w:val="22"/>
          <w:szCs w:val="22"/>
        </w:rPr>
        <w:t xml:space="preserve">       </w:t>
      </w:r>
      <w:r w:rsidR="00301BB6">
        <w:rPr>
          <w:sz w:val="22"/>
          <w:szCs w:val="22"/>
          <w:u w:val="single"/>
        </w:rPr>
        <w:t>Чернышо</w:t>
      </w:r>
      <w:r w:rsidRPr="00257AFF">
        <w:rPr>
          <w:sz w:val="22"/>
          <w:szCs w:val="22"/>
          <w:u w:val="single"/>
        </w:rPr>
        <w:t>ва О.А.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0F4900">
      <w:pPr>
        <w:tabs>
          <w:tab w:val="left" w:pos="0"/>
          <w:tab w:val="left" w:pos="9356"/>
        </w:tabs>
        <w:ind w:right="57"/>
      </w:pPr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bookmarkStart w:id="0" w:name="_GoBack"/>
      <w:bookmarkEnd w:id="0"/>
      <w:r w:rsidRPr="00E5570D">
        <w:t xml:space="preserve">                     м. п. </w:t>
      </w:r>
    </w:p>
    <w:sectPr w:rsidR="006D0540" w:rsidRPr="00E5570D" w:rsidSect="00557E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25" w:rsidRDefault="009A3B25" w:rsidP="00815D79">
      <w:r>
        <w:separator/>
      </w:r>
    </w:p>
  </w:endnote>
  <w:endnote w:type="continuationSeparator" w:id="0">
    <w:p w:rsidR="009A3B25" w:rsidRDefault="009A3B25" w:rsidP="008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5" w:rsidRDefault="004A666F" w:rsidP="006D0540">
    <w:pPr>
      <w:pStyle w:val="a4"/>
      <w:jc w:val="right"/>
    </w:pPr>
    <w:r>
      <w:fldChar w:fldCharType="begin"/>
    </w:r>
    <w:r w:rsidR="009A14F3">
      <w:instrText>PAGE   \* MERGEFORMAT</w:instrText>
    </w:r>
    <w:r>
      <w:fldChar w:fldCharType="separate"/>
    </w:r>
    <w:r w:rsidR="000F49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25" w:rsidRDefault="009A3B25" w:rsidP="00815D79">
      <w:r>
        <w:separator/>
      </w:r>
    </w:p>
  </w:footnote>
  <w:footnote w:type="continuationSeparator" w:id="0">
    <w:p w:rsidR="009A3B25" w:rsidRDefault="009A3B25" w:rsidP="008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0F4900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A46FA"/>
    <w:rsid w:val="001C6B75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27A8"/>
    <w:rsid w:val="002345B5"/>
    <w:rsid w:val="00234634"/>
    <w:rsid w:val="0024128C"/>
    <w:rsid w:val="00253ADD"/>
    <w:rsid w:val="002562CF"/>
    <w:rsid w:val="00257AFF"/>
    <w:rsid w:val="002605E4"/>
    <w:rsid w:val="00260AAE"/>
    <w:rsid w:val="0026416F"/>
    <w:rsid w:val="00264B50"/>
    <w:rsid w:val="002736B8"/>
    <w:rsid w:val="002A255E"/>
    <w:rsid w:val="002A4D9B"/>
    <w:rsid w:val="002A6C92"/>
    <w:rsid w:val="002C09F9"/>
    <w:rsid w:val="002C7264"/>
    <w:rsid w:val="002C7329"/>
    <w:rsid w:val="002E30BA"/>
    <w:rsid w:val="002E593D"/>
    <w:rsid w:val="00301BB6"/>
    <w:rsid w:val="003051B4"/>
    <w:rsid w:val="00311A97"/>
    <w:rsid w:val="00313B51"/>
    <w:rsid w:val="00315C52"/>
    <w:rsid w:val="00320CF9"/>
    <w:rsid w:val="00343570"/>
    <w:rsid w:val="00371AA2"/>
    <w:rsid w:val="00385C75"/>
    <w:rsid w:val="00396210"/>
    <w:rsid w:val="003A4CD0"/>
    <w:rsid w:val="003C707A"/>
    <w:rsid w:val="003C760A"/>
    <w:rsid w:val="003E2BFA"/>
    <w:rsid w:val="003F2957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666F"/>
    <w:rsid w:val="004A79D5"/>
    <w:rsid w:val="004F5442"/>
    <w:rsid w:val="005053F8"/>
    <w:rsid w:val="00510CEE"/>
    <w:rsid w:val="00531597"/>
    <w:rsid w:val="0054280E"/>
    <w:rsid w:val="00551229"/>
    <w:rsid w:val="00557E2E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D36A3"/>
    <w:rsid w:val="006F123D"/>
    <w:rsid w:val="006F176B"/>
    <w:rsid w:val="006F3060"/>
    <w:rsid w:val="006F39C3"/>
    <w:rsid w:val="00704452"/>
    <w:rsid w:val="007073F6"/>
    <w:rsid w:val="0071322B"/>
    <w:rsid w:val="00716E88"/>
    <w:rsid w:val="0073063F"/>
    <w:rsid w:val="00762DED"/>
    <w:rsid w:val="0077170D"/>
    <w:rsid w:val="00774B41"/>
    <w:rsid w:val="00775DA8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2ED7"/>
    <w:rsid w:val="009833D1"/>
    <w:rsid w:val="00985D3F"/>
    <w:rsid w:val="009903B0"/>
    <w:rsid w:val="009925F5"/>
    <w:rsid w:val="00994CB3"/>
    <w:rsid w:val="009A14F3"/>
    <w:rsid w:val="009A3B25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449E"/>
    <w:rsid w:val="00A67569"/>
    <w:rsid w:val="00A67C6B"/>
    <w:rsid w:val="00A84A23"/>
    <w:rsid w:val="00A850F1"/>
    <w:rsid w:val="00A87A2A"/>
    <w:rsid w:val="00AA59CB"/>
    <w:rsid w:val="00AD0C96"/>
    <w:rsid w:val="00AD23E7"/>
    <w:rsid w:val="00AD31E6"/>
    <w:rsid w:val="00AE256E"/>
    <w:rsid w:val="00AF1951"/>
    <w:rsid w:val="00AF33A2"/>
    <w:rsid w:val="00AF60E5"/>
    <w:rsid w:val="00B04E25"/>
    <w:rsid w:val="00B136B4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3BE5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95AE0"/>
    <w:rsid w:val="00CA08F4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102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0385"/>
    <w:rsid w:val="00FF346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9CD3-5FDF-4D43-9C11-D3AF02D4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Д.А.</dc:creator>
  <cp:lastModifiedBy>Макеева Ирина Васильевна</cp:lastModifiedBy>
  <cp:revision>7</cp:revision>
  <cp:lastPrinted>2016-08-10T12:48:00Z</cp:lastPrinted>
  <dcterms:created xsi:type="dcterms:W3CDTF">2016-10-10T13:00:00Z</dcterms:created>
  <dcterms:modified xsi:type="dcterms:W3CDTF">2016-10-11T05:26:00Z</dcterms:modified>
</cp:coreProperties>
</file>